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8" w:rsidRDefault="00BF2151">
      <w:pPr>
        <w:rPr>
          <w:sz w:val="28"/>
          <w:szCs w:val="28"/>
        </w:rPr>
      </w:pPr>
      <w:r>
        <w:rPr>
          <w:sz w:val="28"/>
          <w:szCs w:val="28"/>
        </w:rPr>
        <w:t>BILJEŠKE UZ OBRAZAC P-VRIO</w:t>
      </w:r>
    </w:p>
    <w:p w:rsidR="00BF2151" w:rsidRDefault="00BF2151">
      <w:pPr>
        <w:rPr>
          <w:sz w:val="28"/>
          <w:szCs w:val="28"/>
        </w:rPr>
      </w:pPr>
    </w:p>
    <w:p w:rsidR="00BF2151" w:rsidRDefault="00BF2151">
      <w:pPr>
        <w:rPr>
          <w:sz w:val="28"/>
          <w:szCs w:val="28"/>
        </w:rPr>
      </w:pPr>
    </w:p>
    <w:p w:rsidR="00BF2151" w:rsidRDefault="00BF2151">
      <w:pPr>
        <w:rPr>
          <w:sz w:val="28"/>
          <w:szCs w:val="28"/>
        </w:rPr>
      </w:pPr>
    </w:p>
    <w:p w:rsidR="00BF2151" w:rsidRDefault="00BF2151" w:rsidP="00BF2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AOP 001., 018., 019</w:t>
      </w:r>
    </w:p>
    <w:p w:rsidR="00BF2151" w:rsidRDefault="00BF2151" w:rsidP="00BF2151">
      <w:pPr>
        <w:rPr>
          <w:sz w:val="28"/>
          <w:szCs w:val="28"/>
        </w:rPr>
      </w:pPr>
    </w:p>
    <w:p w:rsidR="00BF2151" w:rsidRDefault="00BF2151" w:rsidP="00BF21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Promjene u vrijednosti i obujmu imovine sadrži smanjenje u obujmu imovine </w:t>
      </w:r>
    </w:p>
    <w:p w:rsidR="00BF2151" w:rsidRDefault="00BF2151" w:rsidP="00BF21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 vrijednosti  </w:t>
      </w:r>
      <w:r w:rsidR="00B14F11">
        <w:rPr>
          <w:sz w:val="28"/>
          <w:szCs w:val="28"/>
        </w:rPr>
        <w:t xml:space="preserve">4.260 </w:t>
      </w:r>
      <w:r>
        <w:rPr>
          <w:sz w:val="28"/>
          <w:szCs w:val="28"/>
        </w:rPr>
        <w:t xml:space="preserve"> kn  a odnosi se na sadašnju  knjigovodstvenu  vrijednost rashodovane, uništene i  isknjižene  opreme po Odluci čelnika.</w:t>
      </w:r>
    </w:p>
    <w:p w:rsidR="00BF2151" w:rsidRPr="00BF2151" w:rsidRDefault="00BF2151" w:rsidP="00BF2151">
      <w:pPr>
        <w:rPr>
          <w:sz w:val="28"/>
          <w:szCs w:val="28"/>
        </w:rPr>
      </w:pPr>
    </w:p>
    <w:sectPr w:rsidR="00BF2151" w:rsidRPr="00BF2151" w:rsidSect="00ED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2F9"/>
    <w:multiLevelType w:val="hybridMultilevel"/>
    <w:tmpl w:val="C8C0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151"/>
    <w:rsid w:val="001B5302"/>
    <w:rsid w:val="002F714A"/>
    <w:rsid w:val="0054265B"/>
    <w:rsid w:val="00646DAF"/>
    <w:rsid w:val="00906F7D"/>
    <w:rsid w:val="00A1454C"/>
    <w:rsid w:val="00B14F11"/>
    <w:rsid w:val="00BF2151"/>
    <w:rsid w:val="00E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korisnik201</dc:creator>
  <cp:lastModifiedBy>Suzana</cp:lastModifiedBy>
  <cp:revision>2</cp:revision>
  <cp:lastPrinted>2015-02-02T06:45:00Z</cp:lastPrinted>
  <dcterms:created xsi:type="dcterms:W3CDTF">2015-02-19T11:34:00Z</dcterms:created>
  <dcterms:modified xsi:type="dcterms:W3CDTF">2015-02-19T11:34:00Z</dcterms:modified>
</cp:coreProperties>
</file>